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4488" w:type="pct"/>
        <w:tblLook w:val="04A0"/>
      </w:tblPr>
      <w:tblGrid>
        <w:gridCol w:w="1693"/>
        <w:gridCol w:w="1100"/>
        <w:gridCol w:w="4093"/>
        <w:gridCol w:w="1451"/>
      </w:tblGrid>
      <w:tr w:rsidR="00E143CF" w:rsidRPr="001F22E7" w:rsidTr="00E969EC">
        <w:trPr>
          <w:trHeight w:val="537"/>
        </w:trPr>
        <w:tc>
          <w:tcPr>
            <w:tcW w:w="1015" w:type="pct"/>
          </w:tcPr>
          <w:p w:rsidR="00E143CF" w:rsidRPr="001F22E7" w:rsidRDefault="00E143CF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60" w:type="pct"/>
          </w:tcPr>
          <w:p w:rsidR="00E143CF" w:rsidRPr="001F22E7" w:rsidRDefault="00E143CF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Klasa</w:t>
            </w:r>
          </w:p>
          <w:p w:rsidR="00E143CF" w:rsidRPr="001F22E7" w:rsidRDefault="00E143CF" w:rsidP="00E143CF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 xml:space="preserve">technikum </w:t>
            </w:r>
            <w:r>
              <w:rPr>
                <w:b/>
                <w:sz w:val="20"/>
                <w:szCs w:val="20"/>
              </w:rPr>
              <w:t>handlowe</w:t>
            </w:r>
          </w:p>
        </w:tc>
        <w:tc>
          <w:tcPr>
            <w:tcW w:w="2455" w:type="pct"/>
          </w:tcPr>
          <w:p w:rsidR="00E143CF" w:rsidRPr="001F22E7" w:rsidRDefault="00D07C73" w:rsidP="00A505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Podrę</w:t>
            </w:r>
            <w:r w:rsidR="00E143CF" w:rsidRPr="001F22E7">
              <w:rPr>
                <w:b/>
                <w:sz w:val="20"/>
                <w:szCs w:val="20"/>
              </w:rPr>
              <w:t>cznik</w:t>
            </w:r>
            <w:r>
              <w:rPr>
                <w:b/>
                <w:sz w:val="20"/>
                <w:szCs w:val="20"/>
              </w:rPr>
              <w:t>/Materiał edukacyjny</w:t>
            </w:r>
          </w:p>
        </w:tc>
        <w:tc>
          <w:tcPr>
            <w:tcW w:w="870" w:type="pct"/>
          </w:tcPr>
          <w:p w:rsidR="00E143CF" w:rsidRPr="001F22E7" w:rsidRDefault="00E143CF" w:rsidP="00A505D1">
            <w:pPr>
              <w:jc w:val="center"/>
              <w:rPr>
                <w:b/>
                <w:sz w:val="20"/>
                <w:szCs w:val="20"/>
              </w:rPr>
            </w:pPr>
            <w:r w:rsidRPr="001F22E7">
              <w:rPr>
                <w:b/>
                <w:sz w:val="20"/>
                <w:szCs w:val="20"/>
              </w:rPr>
              <w:t>uwagi</w:t>
            </w:r>
          </w:p>
        </w:tc>
      </w:tr>
      <w:tr w:rsidR="00E143CF" w:rsidRPr="001F22E7" w:rsidTr="00E969EC">
        <w:trPr>
          <w:trHeight w:val="537"/>
        </w:trPr>
        <w:tc>
          <w:tcPr>
            <w:tcW w:w="1015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pracownia sprzedaży</w:t>
            </w:r>
          </w:p>
        </w:tc>
        <w:tc>
          <w:tcPr>
            <w:tcW w:w="660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55" w:type="pct"/>
          </w:tcPr>
          <w:p w:rsidR="00E143CF" w:rsidRDefault="00E969EC" w:rsidP="00A505D1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Pracownia sprzedaży, Małgorzata Pańczyk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Pr="00E969EC" w:rsidRDefault="00E969EC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Pracownia sprzedaży, Jadwiga Jóźwiak, Monika Knap,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70" w:type="pct"/>
          </w:tcPr>
          <w:p w:rsidR="00E143CF" w:rsidRPr="001F22E7" w:rsidRDefault="00E143CF" w:rsidP="00A505D1">
            <w:pPr>
              <w:rPr>
                <w:sz w:val="20"/>
                <w:szCs w:val="20"/>
              </w:rPr>
            </w:pPr>
          </w:p>
        </w:tc>
      </w:tr>
      <w:tr w:rsidR="00E143CF" w:rsidRPr="001F22E7" w:rsidTr="00E969EC">
        <w:trPr>
          <w:trHeight w:val="537"/>
        </w:trPr>
        <w:tc>
          <w:tcPr>
            <w:tcW w:w="1015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AFAFA"/>
              </w:rPr>
              <w:t>podstawy towaroznawstwa</w:t>
            </w:r>
          </w:p>
        </w:tc>
        <w:tc>
          <w:tcPr>
            <w:tcW w:w="660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1-2</w:t>
            </w:r>
          </w:p>
        </w:tc>
        <w:tc>
          <w:tcPr>
            <w:tcW w:w="2455" w:type="pct"/>
          </w:tcPr>
          <w:p w:rsidR="007F7EDC" w:rsidRPr="007F7EDC" w:rsidRDefault="007F7EDC" w:rsidP="00A505D1">
            <w:pPr>
              <w:rPr>
                <w:rFonts w:ascii="Tahoma" w:hAnsi="Tahoma" w:cs="Tahoma"/>
              </w:rPr>
            </w:pPr>
            <w:r w:rsidRPr="007F7EDC">
              <w:rPr>
                <w:rFonts w:ascii="Tahoma" w:hAnsi="Tahoma" w:cs="Tahoma"/>
              </w:rPr>
              <w:t xml:space="preserve">Towar jako przedmiot handlu  </w:t>
            </w:r>
          </w:p>
          <w:p w:rsidR="00E143CF" w:rsidRPr="001F22E7" w:rsidRDefault="007F7EDC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7F7EDC">
              <w:rPr>
                <w:rFonts w:ascii="Tahoma" w:hAnsi="Tahoma" w:cs="Tahoma"/>
              </w:rPr>
              <w:t xml:space="preserve">autor </w:t>
            </w:r>
            <w:proofErr w:type="spellStart"/>
            <w:r w:rsidRPr="007F7EDC">
              <w:rPr>
                <w:rFonts w:ascii="Tahoma" w:hAnsi="Tahoma" w:cs="Tahoma"/>
              </w:rPr>
              <w:t>Wielgosik</w:t>
            </w:r>
            <w:proofErr w:type="spellEnd"/>
            <w:r w:rsidRPr="007F7EDC">
              <w:rPr>
                <w:rFonts w:ascii="Tahoma" w:hAnsi="Tahoma" w:cs="Tahoma"/>
              </w:rPr>
              <w:t>, empi</w:t>
            </w:r>
            <w:r w:rsidRPr="007F7EDC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870" w:type="pct"/>
          </w:tcPr>
          <w:p w:rsidR="00E143CF" w:rsidRPr="001F22E7" w:rsidRDefault="00E143CF" w:rsidP="00A505D1">
            <w:pPr>
              <w:rPr>
                <w:sz w:val="20"/>
                <w:szCs w:val="20"/>
              </w:rPr>
            </w:pPr>
          </w:p>
        </w:tc>
      </w:tr>
      <w:tr w:rsidR="00E143CF" w:rsidRPr="001F22E7" w:rsidTr="00E969EC">
        <w:trPr>
          <w:trHeight w:val="537"/>
        </w:trPr>
        <w:tc>
          <w:tcPr>
            <w:tcW w:w="1015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organizacja sprzedaży towarów</w:t>
            </w:r>
          </w:p>
        </w:tc>
        <w:tc>
          <w:tcPr>
            <w:tcW w:w="660" w:type="pct"/>
          </w:tcPr>
          <w:p w:rsidR="00E143CF" w:rsidRPr="001F22E7" w:rsidRDefault="00E143CF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1-2</w:t>
            </w:r>
          </w:p>
        </w:tc>
        <w:tc>
          <w:tcPr>
            <w:tcW w:w="2455" w:type="pct"/>
          </w:tcPr>
          <w:p w:rsidR="00E143CF" w:rsidRDefault="007F7EDC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Organizowanie sprzedaży 2</w:t>
            </w:r>
          </w:p>
          <w:p w:rsidR="007F7EDC" w:rsidRPr="001F22E7" w:rsidRDefault="007F7EDC" w:rsidP="00A505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Donata Andrzejczak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70" w:type="pct"/>
          </w:tcPr>
          <w:p w:rsidR="00E143CF" w:rsidRPr="001F22E7" w:rsidRDefault="00E143CF" w:rsidP="00A505D1">
            <w:pPr>
              <w:rPr>
                <w:sz w:val="20"/>
                <w:szCs w:val="20"/>
              </w:rPr>
            </w:pPr>
          </w:p>
        </w:tc>
      </w:tr>
      <w:tr w:rsidR="00E969EC" w:rsidRPr="001F22E7" w:rsidTr="00E969EC">
        <w:trPr>
          <w:trHeight w:val="537"/>
        </w:trPr>
        <w:tc>
          <w:tcPr>
            <w:tcW w:w="1015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sprzedaż towarów</w:t>
            </w:r>
          </w:p>
        </w:tc>
        <w:tc>
          <w:tcPr>
            <w:tcW w:w="660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5" w:type="pct"/>
          </w:tcPr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Pracownia sprzedaży, Małgorzata Pańczyk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P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Pracownia sprzedaży, Jadwiga Jóźwiak, Monika Knap,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70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</w:p>
        </w:tc>
      </w:tr>
      <w:tr w:rsidR="00E969EC" w:rsidRPr="001F22E7" w:rsidTr="00E969EC">
        <w:trPr>
          <w:trHeight w:val="537"/>
        </w:trPr>
        <w:tc>
          <w:tcPr>
            <w:tcW w:w="1015" w:type="pct"/>
          </w:tcPr>
          <w:p w:rsidR="00E969EC" w:rsidRPr="00E143CF" w:rsidRDefault="00E969EC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E143CF">
              <w:rPr>
                <w:rFonts w:ascii="Tahoma" w:hAnsi="Tahoma" w:cs="Tahoma"/>
                <w:sz w:val="20"/>
                <w:szCs w:val="20"/>
              </w:rPr>
              <w:t>Kompetentny handlowiec</w:t>
            </w:r>
          </w:p>
        </w:tc>
        <w:tc>
          <w:tcPr>
            <w:tcW w:w="660" w:type="pct"/>
          </w:tcPr>
          <w:p w:rsidR="00E969EC" w:rsidRPr="00E143CF" w:rsidRDefault="00E969EC" w:rsidP="00A505D1">
            <w:pPr>
              <w:rPr>
                <w:rFonts w:ascii="Tahoma" w:hAnsi="Tahoma" w:cs="Tahoma"/>
                <w:sz w:val="20"/>
                <w:szCs w:val="20"/>
              </w:rPr>
            </w:pPr>
            <w:r w:rsidRPr="00E143C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55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 personalne i społeczne , Andrzej Komosa , Ekonomik</w:t>
            </w:r>
          </w:p>
        </w:tc>
        <w:tc>
          <w:tcPr>
            <w:tcW w:w="870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</w:p>
        </w:tc>
      </w:tr>
      <w:tr w:rsidR="00E969EC" w:rsidRPr="001F22E7" w:rsidTr="00E969EC">
        <w:trPr>
          <w:trHeight w:val="537"/>
        </w:trPr>
        <w:tc>
          <w:tcPr>
            <w:tcW w:w="1015" w:type="pct"/>
          </w:tcPr>
          <w:p w:rsidR="00E969EC" w:rsidRPr="001F22E7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pracownia sprzedaży</w:t>
            </w:r>
          </w:p>
        </w:tc>
        <w:tc>
          <w:tcPr>
            <w:tcW w:w="660" w:type="pct"/>
          </w:tcPr>
          <w:p w:rsidR="00E969EC" w:rsidRPr="001F22E7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55" w:type="pct"/>
          </w:tcPr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Pracownia sprzedaży, Małgorzata Pańczyk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Pracownia sprzedaży, Jadwiga Jóźwiak, Monika Knap,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Sprzedaż towarów, Iwona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Wielgosik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P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Sprzedaż towarów cz.1,2,3 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70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</w:p>
        </w:tc>
      </w:tr>
      <w:tr w:rsidR="00E969EC" w:rsidRPr="001F22E7" w:rsidTr="00E969EC">
        <w:trPr>
          <w:trHeight w:val="537"/>
        </w:trPr>
        <w:tc>
          <w:tcPr>
            <w:tcW w:w="1015" w:type="pct"/>
          </w:tcPr>
          <w:p w:rsidR="00E969EC" w:rsidRPr="001F22E7" w:rsidRDefault="00E969EC" w:rsidP="007F1780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sprzedaż towarów</w:t>
            </w:r>
          </w:p>
        </w:tc>
        <w:tc>
          <w:tcPr>
            <w:tcW w:w="660" w:type="pct"/>
          </w:tcPr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55" w:type="pct"/>
          </w:tcPr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Pracownia sprzedaży, Małgorzata Pańczyk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Pracownia sprzedaży, Jadwiga Jóźwiak, Monika Knap,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  <w:p w:rsidR="00E969EC" w:rsidRDefault="00E969EC" w:rsidP="007F1780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Sprzedaż towarów, Iwona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Wielgosik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empi</w:t>
            </w:r>
            <w:r w:rsidRPr="00E969E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E969EC" w:rsidRPr="00E969EC" w:rsidRDefault="00E969EC" w:rsidP="007F17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Sprzedaż towarów cz.1,2,3 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870" w:type="pct"/>
          </w:tcPr>
          <w:p w:rsidR="00E969EC" w:rsidRPr="001F22E7" w:rsidRDefault="00E969EC" w:rsidP="00A505D1">
            <w:pPr>
              <w:rPr>
                <w:sz w:val="20"/>
                <w:szCs w:val="20"/>
              </w:rPr>
            </w:pPr>
          </w:p>
        </w:tc>
      </w:tr>
    </w:tbl>
    <w:p w:rsidR="00E143CF" w:rsidRPr="001F22E7" w:rsidRDefault="00E143CF" w:rsidP="00E143CF">
      <w:pPr>
        <w:rPr>
          <w:sz w:val="20"/>
          <w:szCs w:val="20"/>
        </w:rPr>
      </w:pPr>
    </w:p>
    <w:p w:rsidR="001D4838" w:rsidRDefault="001D4838"/>
    <w:sectPr w:rsidR="001D4838" w:rsidSect="001D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43CF"/>
    <w:rsid w:val="001D4838"/>
    <w:rsid w:val="006569E6"/>
    <w:rsid w:val="006B78D8"/>
    <w:rsid w:val="007F7EDC"/>
    <w:rsid w:val="00BC35EE"/>
    <w:rsid w:val="00D07C73"/>
    <w:rsid w:val="00D26EAD"/>
    <w:rsid w:val="00E143CF"/>
    <w:rsid w:val="00E9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3C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7</cp:revision>
  <dcterms:created xsi:type="dcterms:W3CDTF">2020-09-22T06:52:00Z</dcterms:created>
  <dcterms:modified xsi:type="dcterms:W3CDTF">2020-09-22T10:10:00Z</dcterms:modified>
</cp:coreProperties>
</file>